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21EA" w14:textId="77777777" w:rsidR="00CF0736" w:rsidRPr="00314839" w:rsidRDefault="0048504C">
      <w:pPr>
        <w:rPr>
          <w:b/>
        </w:rPr>
      </w:pPr>
      <w:r w:rsidRPr="00314839">
        <w:rPr>
          <w:b/>
        </w:rPr>
        <w:t>Atlastiedote 19</w:t>
      </w:r>
    </w:p>
    <w:p w14:paraId="245BDCFC" w14:textId="77777777" w:rsidR="0048504C" w:rsidRPr="00853D40" w:rsidRDefault="0048504C">
      <w:pPr>
        <w:rPr>
          <w:b/>
        </w:rPr>
      </w:pPr>
      <w:r w:rsidRPr="00853D40">
        <w:rPr>
          <w:b/>
        </w:rPr>
        <w:t>13.12.2023</w:t>
      </w:r>
    </w:p>
    <w:p w14:paraId="73397441" w14:textId="77777777" w:rsidR="009C30A6" w:rsidRDefault="0063191C">
      <w:r>
        <w:t xml:space="preserve">Toinen atlasvuosi päättyy </w:t>
      </w:r>
      <w:r w:rsidR="00C91C41">
        <w:t>iloisissa tunnelmissa. Atlas on edistynyt hienosti: havaintoja on kasassa yli miljoona, eteläisen Suomen atlasruuduista yli puolet on selvitetty tyydyttävästi ja täysin ilman havaintoja olevia ruutuja on en</w:t>
      </w:r>
      <w:r w:rsidR="00705074">
        <w:t>ää kolme</w:t>
      </w:r>
      <w:r w:rsidR="00C91C41">
        <w:t xml:space="preserve"> prosenttia kaikista ruuduista. </w:t>
      </w:r>
    </w:p>
    <w:p w14:paraId="7E2DD11A" w14:textId="77777777" w:rsidR="00495520" w:rsidRDefault="00A21C61">
      <w:r>
        <w:t>Ensi vuonna ja</w:t>
      </w:r>
      <w:r w:rsidR="009C30A6">
        <w:t>tketaan atlasta uudella innolla, sillä tekemistä riittää edelleen</w:t>
      </w:r>
      <w:r w:rsidR="0034288A">
        <w:t xml:space="preserve"> runsaasti</w:t>
      </w:r>
      <w:r w:rsidR="009C30A6">
        <w:t>.</w:t>
      </w:r>
      <w:r>
        <w:t xml:space="preserve"> </w:t>
      </w:r>
      <w:r w:rsidR="005943E1">
        <w:t xml:space="preserve">Painopiste siirtyy entistä enemmän pohjoiseen Suomeen ja muille vähemmän retkeillyille seuduille. </w:t>
      </w:r>
      <w:r w:rsidR="00204F56">
        <w:t xml:space="preserve">Lapin retkeilyn osalta päivitämme talven aikana tärkeimmät puutealueet ja ohjeet retkeilyn suuntaamiseen. </w:t>
      </w:r>
    </w:p>
    <w:p w14:paraId="3EBBDD70" w14:textId="77777777" w:rsidR="00730B5A" w:rsidRDefault="00250EED">
      <w:r>
        <w:t>Lisäksi suosittuun tunnista 100 lintulajia- haasteeseen lisätään uutuutena atlassarja, jossa kerätään pesintään viittaavia havaintoja.</w:t>
      </w:r>
      <w:r w:rsidR="00495520">
        <w:t xml:space="preserve"> Atlassarja</w:t>
      </w:r>
      <w:r w:rsidR="002C3D3D">
        <w:t>sta tiedotetaan lisää pesimäkauden lähestyessä.</w:t>
      </w:r>
    </w:p>
    <w:p w14:paraId="482AE96E" w14:textId="77777777" w:rsidR="009C30A6" w:rsidRDefault="009C30A6">
      <w:r>
        <w:t xml:space="preserve">Lämmin kiitos kaikille atlakseen havaintojaan kirjanneille ja rauhallista joulunaikaa! </w:t>
      </w:r>
    </w:p>
    <w:p w14:paraId="3149EF56" w14:textId="77777777" w:rsidR="0063191C" w:rsidRDefault="00C91C41">
      <w:r>
        <w:tab/>
      </w:r>
    </w:p>
    <w:p w14:paraId="7C6F8FEE" w14:textId="77777777" w:rsidR="0048504C" w:rsidRDefault="00D35A3A">
      <w:pPr>
        <w:rPr>
          <w:b/>
        </w:rPr>
      </w:pPr>
      <w:r w:rsidRPr="00D35A3A">
        <w:rPr>
          <w:b/>
        </w:rPr>
        <w:t>Atlasretkikokemuksia ja vinkkejä</w:t>
      </w:r>
    </w:p>
    <w:p w14:paraId="5EF1878F" w14:textId="77777777" w:rsidR="00314839" w:rsidRDefault="000C27EE">
      <w:r w:rsidRPr="000C27EE">
        <w:t>Uutuutena</w:t>
      </w:r>
      <w:r>
        <w:t xml:space="preserve"> atlaksen nettisivuille on avattu</w:t>
      </w:r>
      <w:r w:rsidRPr="000C27EE">
        <w:t xml:space="preserve"> atlasretkikokemusten sivu, jolle kootaan retkikokemuksia ja vinkkejä muun muassa selvitysasteiden nostamiseen eri puolilla maata tehdyiltä atlasretkiltä.</w:t>
      </w:r>
      <w:r w:rsidR="00111C54">
        <w:t xml:space="preserve"> </w:t>
      </w:r>
      <w:r w:rsidR="0011695B">
        <w:t>Näistä on varmasti apua niin uusille kuin kokeneillekin lintuharrastajille.</w:t>
      </w:r>
      <w:r w:rsidR="000225CD">
        <w:t xml:space="preserve"> </w:t>
      </w:r>
      <w:r w:rsidR="0011695B">
        <w:t xml:space="preserve">Tutustu kokemuksiin Lapin retkistä (Risto Willamo ja Kim Kuntze) ja </w:t>
      </w:r>
      <w:r w:rsidR="00395821">
        <w:t>selvitysasteen nostamisesta eteläisen Suomen sisämaaruudulla (Heidi Björklund) täällä:</w:t>
      </w:r>
    </w:p>
    <w:p w14:paraId="72EA5A94" w14:textId="77777777" w:rsidR="00395821" w:rsidRDefault="00395821">
      <w:r w:rsidRPr="00395821">
        <w:t>https://lintuatlas.fi/retkikokemuksia/</w:t>
      </w:r>
      <w:r>
        <w:br/>
      </w:r>
      <w:r>
        <w:br/>
        <w:t>Sivulle lisätään tekstejä talven mittaan. Mikäli olet kiinnostunut kertomaan omista kokemuksistasi, ole yhteydessä atlaskoordinaattoreihin: lintuatlas@luomus.fi</w:t>
      </w:r>
    </w:p>
    <w:p w14:paraId="23A1D39B" w14:textId="77777777" w:rsidR="00D35A3A" w:rsidRDefault="00D35A3A"/>
    <w:p w14:paraId="123FB442" w14:textId="77777777" w:rsidR="00D35A3A" w:rsidRDefault="00780C87">
      <w:pPr>
        <w:rPr>
          <w:b/>
        </w:rPr>
      </w:pPr>
      <w:r>
        <w:rPr>
          <w:b/>
        </w:rPr>
        <w:t>M</w:t>
      </w:r>
      <w:r w:rsidR="00D35A3A" w:rsidRPr="00D35A3A">
        <w:rPr>
          <w:b/>
        </w:rPr>
        <w:t xml:space="preserve">uistutus: </w:t>
      </w:r>
      <w:r w:rsidR="00F34078">
        <w:rPr>
          <w:b/>
        </w:rPr>
        <w:t xml:space="preserve">vuoden 2023 </w:t>
      </w:r>
      <w:r w:rsidR="00D35A3A" w:rsidRPr="00D35A3A">
        <w:rPr>
          <w:b/>
        </w:rPr>
        <w:t>havainnot talteen</w:t>
      </w:r>
    </w:p>
    <w:p w14:paraId="30F2FE60" w14:textId="77777777" w:rsidR="00314839" w:rsidRDefault="002A64ED">
      <w:r>
        <w:t>Atlakseen talle</w:t>
      </w:r>
      <w:r w:rsidR="00A37806">
        <w:t>n</w:t>
      </w:r>
      <w:r>
        <w:t>netaan</w:t>
      </w:r>
      <w:r w:rsidR="00D35A3A">
        <w:t xml:space="preserve"> yhä hiljalleen havaintoja, vaikka pesimäkausi on jo kaukana takanapäin. Jos sinulla on vielä kesän havaintoja kirjaamatta, nyt on korkea aika korjata asia. Ajantasainen atlastilanne helpottaa olennaisesti seuraavan maastokauden suunnittelua. Tarkista omien retkeilyruutujesi lajilista atlaksen tulospalvelusta ja lisää havaintosi puuttuvista lajeista </w:t>
      </w:r>
      <w:r w:rsidR="0063191C">
        <w:t xml:space="preserve">sekä korkeammista </w:t>
      </w:r>
      <w:r w:rsidR="00345724">
        <w:t>pesimävarmuus</w:t>
      </w:r>
      <w:r w:rsidR="0063191C">
        <w:t xml:space="preserve">indekseistä. </w:t>
      </w:r>
    </w:p>
    <w:p w14:paraId="75157DC4" w14:textId="77777777" w:rsidR="00314839" w:rsidRDefault="00314839" w:rsidP="00314839">
      <w:pPr>
        <w:pStyle w:val="NormaaliWWW"/>
        <w:spacing w:before="0" w:beforeAutospacing="0" w:after="0" w:afterAutospacing="0"/>
      </w:pPr>
      <w:r>
        <w:rPr>
          <w:rFonts w:ascii="Calibri" w:hAnsi="Calibri" w:cs="Calibri"/>
          <w:b/>
          <w:bCs/>
          <w:color w:val="000000"/>
          <w:sz w:val="22"/>
          <w:szCs w:val="22"/>
        </w:rPr>
        <w:t xml:space="preserve">Lisätietoa </w:t>
      </w:r>
      <w:r>
        <w:rPr>
          <w:rFonts w:ascii="Calibri" w:hAnsi="Calibri" w:cs="Calibri"/>
          <w:color w:val="000000"/>
          <w:sz w:val="22"/>
          <w:szCs w:val="22"/>
        </w:rPr>
        <w:t>ympäristöministeriön rahoittamasta lintuatlaksesta Luonnontieteellisen keskusmuseon Luomuksen ja BirdLife Suomen sivuilla: </w:t>
      </w:r>
    </w:p>
    <w:p w14:paraId="5486C0B0" w14:textId="77777777" w:rsidR="00314839" w:rsidRDefault="004535BD" w:rsidP="00314839">
      <w:pPr>
        <w:pStyle w:val="NormaaliWWW"/>
        <w:spacing w:before="0" w:beforeAutospacing="0" w:after="0" w:afterAutospacing="0"/>
        <w:ind w:left="284"/>
      </w:pPr>
      <w:hyperlink r:id="rId4" w:history="1">
        <w:r w:rsidR="00314839">
          <w:rPr>
            <w:rStyle w:val="Hyperlinkki"/>
            <w:rFonts w:ascii="Calibri" w:hAnsi="Calibri" w:cs="Calibri"/>
            <w:color w:val="0563C1"/>
            <w:sz w:val="22"/>
            <w:szCs w:val="22"/>
          </w:rPr>
          <w:t>https://lintuatlas.fi/</w:t>
        </w:r>
      </w:hyperlink>
      <w:r w:rsidR="00314839">
        <w:rPr>
          <w:rFonts w:ascii="Calibri" w:hAnsi="Calibri" w:cs="Calibri"/>
          <w:color w:val="000000"/>
          <w:sz w:val="22"/>
          <w:szCs w:val="22"/>
        </w:rPr>
        <w:t xml:space="preserve">   sekä   </w:t>
      </w:r>
      <w:hyperlink r:id="rId5" w:history="1">
        <w:r w:rsidR="00314839">
          <w:rPr>
            <w:rStyle w:val="Hyperlinkki"/>
            <w:rFonts w:ascii="Calibri" w:hAnsi="Calibri" w:cs="Calibri"/>
            <w:color w:val="0563C1"/>
            <w:sz w:val="22"/>
            <w:szCs w:val="22"/>
          </w:rPr>
          <w:t>https://www.birdlife.fi/lintuatlas/</w:t>
        </w:r>
      </w:hyperlink>
      <w:r w:rsidR="00314839">
        <w:rPr>
          <w:rFonts w:ascii="Calibri" w:hAnsi="Calibri" w:cs="Calibri"/>
          <w:color w:val="000000"/>
          <w:sz w:val="22"/>
          <w:szCs w:val="22"/>
        </w:rPr>
        <w:t> </w:t>
      </w:r>
    </w:p>
    <w:p w14:paraId="509AFCC6" w14:textId="77777777" w:rsidR="00314839" w:rsidRDefault="00314839" w:rsidP="00314839">
      <w:pPr>
        <w:pStyle w:val="NormaaliWWW"/>
        <w:spacing w:before="0" w:beforeAutospacing="0" w:after="0" w:afterAutospacing="0"/>
      </w:pPr>
      <w:r>
        <w:rPr>
          <w:rFonts w:ascii="Calibri" w:hAnsi="Calibri" w:cs="Calibri"/>
          <w:color w:val="000000"/>
          <w:sz w:val="22"/>
          <w:szCs w:val="22"/>
        </w:rPr>
        <w:t xml:space="preserve">Lintuatlaksen tulospalvelu (lajit, ruudut, yhdistykset): </w:t>
      </w:r>
      <w:hyperlink r:id="rId6" w:history="1">
        <w:r>
          <w:rPr>
            <w:rStyle w:val="Hyperlinkki"/>
            <w:rFonts w:ascii="Calibri" w:hAnsi="Calibri" w:cs="Calibri"/>
            <w:color w:val="0563C1"/>
            <w:sz w:val="22"/>
            <w:szCs w:val="22"/>
          </w:rPr>
          <w:t>https://tulokset.lintuatlas.fi/</w:t>
        </w:r>
      </w:hyperlink>
      <w:r>
        <w:rPr>
          <w:rFonts w:ascii="Calibri" w:hAnsi="Calibri" w:cs="Calibri"/>
          <w:color w:val="000000"/>
          <w:sz w:val="22"/>
          <w:szCs w:val="22"/>
        </w:rPr>
        <w:t> </w:t>
      </w:r>
    </w:p>
    <w:p w14:paraId="64E013CA" w14:textId="77777777" w:rsidR="00314839" w:rsidRDefault="00314839" w:rsidP="00314839">
      <w:pPr>
        <w:pStyle w:val="NormaaliWWW"/>
        <w:spacing w:before="0" w:beforeAutospacing="0" w:after="0" w:afterAutospacing="0"/>
      </w:pPr>
      <w:r>
        <w:rPr>
          <w:rFonts w:ascii="Calibri" w:hAnsi="Calibri" w:cs="Calibri"/>
          <w:color w:val="000000"/>
          <w:sz w:val="22"/>
          <w:szCs w:val="22"/>
        </w:rPr>
        <w:t>Lintuatlashavainnot ilmoitetaan Luomuksen tai BirdLifen havaintopalveluihin. Lisätietoa: </w:t>
      </w:r>
    </w:p>
    <w:p w14:paraId="036420C0" w14:textId="77777777" w:rsidR="00314839" w:rsidRDefault="004535BD" w:rsidP="00314839">
      <w:pPr>
        <w:pStyle w:val="NormaaliWWW"/>
        <w:spacing w:before="0" w:beforeAutospacing="0" w:after="0" w:afterAutospacing="0"/>
        <w:ind w:left="284"/>
      </w:pPr>
      <w:hyperlink r:id="rId7" w:history="1">
        <w:r w:rsidR="00314839">
          <w:rPr>
            <w:rStyle w:val="Hyperlinkki"/>
            <w:rFonts w:ascii="Calibri" w:hAnsi="Calibri" w:cs="Calibri"/>
            <w:color w:val="0563C1"/>
            <w:sz w:val="22"/>
            <w:szCs w:val="22"/>
          </w:rPr>
          <w:t>https://www.birdlife.fi/suojelu/seuranta/lintuatlas/atlashavainnot-tiiraan/</w:t>
        </w:r>
      </w:hyperlink>
      <w:r w:rsidR="00314839">
        <w:rPr>
          <w:rFonts w:ascii="Calibri" w:hAnsi="Calibri" w:cs="Calibri"/>
          <w:color w:val="000000"/>
          <w:sz w:val="22"/>
          <w:szCs w:val="22"/>
        </w:rPr>
        <w:t> </w:t>
      </w:r>
    </w:p>
    <w:p w14:paraId="33491C99" w14:textId="77777777" w:rsidR="00314839" w:rsidRDefault="004535BD" w:rsidP="00314839">
      <w:pPr>
        <w:pStyle w:val="NormaaliWWW"/>
        <w:spacing w:before="0" w:beforeAutospacing="0" w:after="0" w:afterAutospacing="0"/>
        <w:ind w:left="284"/>
      </w:pPr>
      <w:hyperlink r:id="rId8" w:history="1">
        <w:r w:rsidR="00314839">
          <w:rPr>
            <w:rStyle w:val="Hyperlinkki"/>
            <w:rFonts w:ascii="Calibri" w:hAnsi="Calibri" w:cs="Calibri"/>
            <w:color w:val="0563C1"/>
            <w:sz w:val="22"/>
            <w:szCs w:val="22"/>
          </w:rPr>
          <w:t>https://lintuatlas.fi/havaintojen-tallentaminen/</w:t>
        </w:r>
      </w:hyperlink>
      <w:r w:rsidR="00314839">
        <w:rPr>
          <w:rFonts w:ascii="Calibri" w:hAnsi="Calibri" w:cs="Calibri"/>
          <w:color w:val="000000"/>
          <w:sz w:val="22"/>
          <w:szCs w:val="22"/>
        </w:rPr>
        <w:t> </w:t>
      </w:r>
    </w:p>
    <w:p w14:paraId="16DAF1ED" w14:textId="77777777" w:rsidR="00314839" w:rsidRDefault="00314839" w:rsidP="00314839">
      <w:pPr>
        <w:pStyle w:val="NormaaliWWW"/>
        <w:spacing w:before="0" w:beforeAutospacing="0" w:after="0" w:afterAutospacing="0"/>
      </w:pPr>
      <w:r>
        <w:rPr>
          <w:rFonts w:ascii="Calibri" w:hAnsi="Calibri" w:cs="Calibri"/>
          <w:color w:val="000000"/>
          <w:sz w:val="22"/>
          <w:szCs w:val="22"/>
        </w:rPr>
        <w:t>Osallistu ilmoittamalla lintuhavaintosi ja merkitsemällä havaintoon pesimävarmuusindeksi. Indeksit: </w:t>
      </w:r>
    </w:p>
    <w:p w14:paraId="687FCA7E" w14:textId="77777777" w:rsidR="00314839" w:rsidRDefault="004535BD" w:rsidP="00314839">
      <w:pPr>
        <w:pStyle w:val="NormaaliWWW"/>
        <w:spacing w:before="0" w:beforeAutospacing="0" w:after="0" w:afterAutospacing="0"/>
        <w:ind w:left="284"/>
      </w:pPr>
      <w:hyperlink r:id="rId9" w:history="1">
        <w:r w:rsidR="00314839">
          <w:rPr>
            <w:rStyle w:val="Hyperlinkki"/>
            <w:rFonts w:ascii="Calibri" w:hAnsi="Calibri" w:cs="Calibri"/>
            <w:color w:val="0563C1"/>
            <w:sz w:val="22"/>
            <w:szCs w:val="22"/>
          </w:rPr>
          <w:t>https://lintuatlas.fi/indeksit/</w:t>
        </w:r>
      </w:hyperlink>
      <w:r w:rsidR="00314839">
        <w:rPr>
          <w:rFonts w:ascii="Calibri" w:hAnsi="Calibri" w:cs="Calibri"/>
          <w:color w:val="000000"/>
          <w:sz w:val="22"/>
          <w:szCs w:val="22"/>
        </w:rPr>
        <w:t xml:space="preserve">   sekä   </w:t>
      </w:r>
      <w:hyperlink r:id="rId10" w:history="1">
        <w:r w:rsidR="00314839">
          <w:rPr>
            <w:rStyle w:val="Hyperlinkki"/>
            <w:rFonts w:ascii="Calibri" w:hAnsi="Calibri" w:cs="Calibri"/>
            <w:color w:val="0563C1"/>
            <w:sz w:val="22"/>
            <w:szCs w:val="22"/>
          </w:rPr>
          <w:t>https://www.birdlife.fi/suojelu/seuranta/lintuatlas/ohjeita/</w:t>
        </w:r>
      </w:hyperlink>
      <w:r w:rsidR="00314839">
        <w:rPr>
          <w:rFonts w:ascii="Calibri" w:hAnsi="Calibri" w:cs="Calibri"/>
          <w:color w:val="000000"/>
          <w:sz w:val="22"/>
          <w:szCs w:val="22"/>
        </w:rPr>
        <w:t>  </w:t>
      </w:r>
    </w:p>
    <w:p w14:paraId="098822DC" w14:textId="77777777" w:rsidR="00314839" w:rsidRDefault="00314839" w:rsidP="00314839">
      <w:pPr>
        <w:pStyle w:val="NormaaliWWW"/>
        <w:spacing w:before="0" w:beforeAutospacing="0" w:after="0" w:afterAutospacing="0"/>
      </w:pPr>
      <w:r>
        <w:rPr>
          <w:rFonts w:ascii="Calibri" w:hAnsi="Calibri" w:cs="Calibri"/>
          <w:color w:val="000000"/>
          <w:sz w:val="22"/>
          <w:szCs w:val="22"/>
        </w:rPr>
        <w:t>Lintuatlasruudut, valitse karttataso ”Atlasruudukko” ja halutessasi ”Lintuatlasruudut yhdistyksittäin”: </w:t>
      </w:r>
    </w:p>
    <w:p w14:paraId="46AE18A7" w14:textId="77777777" w:rsidR="00314839" w:rsidRDefault="004535BD" w:rsidP="00314839">
      <w:pPr>
        <w:pStyle w:val="NormaaliWWW"/>
        <w:spacing w:before="0" w:beforeAutospacing="0" w:after="0" w:afterAutospacing="0"/>
        <w:ind w:left="284"/>
      </w:pPr>
      <w:hyperlink r:id="rId11" w:history="1">
        <w:r w:rsidR="00314839">
          <w:rPr>
            <w:rStyle w:val="Hyperlinkki"/>
            <w:rFonts w:ascii="Calibri" w:hAnsi="Calibri" w:cs="Calibri"/>
            <w:color w:val="0563C1"/>
            <w:sz w:val="22"/>
            <w:szCs w:val="22"/>
          </w:rPr>
          <w:t>https://laji.fi/map</w:t>
        </w:r>
      </w:hyperlink>
      <w:r w:rsidR="00314839">
        <w:rPr>
          <w:rFonts w:ascii="Calibri" w:hAnsi="Calibri" w:cs="Calibri"/>
          <w:color w:val="0563C1"/>
          <w:sz w:val="22"/>
          <w:szCs w:val="22"/>
        </w:rPr>
        <w:t xml:space="preserve">. </w:t>
      </w:r>
      <w:r w:rsidR="00314839">
        <w:rPr>
          <w:rFonts w:ascii="Calibri" w:hAnsi="Calibri" w:cs="Calibri"/>
          <w:color w:val="000000"/>
          <w:sz w:val="22"/>
          <w:szCs w:val="22"/>
        </w:rPr>
        <w:t xml:space="preserve">Tai tulospalvelussa Ruudut: </w:t>
      </w:r>
      <w:r w:rsidR="00314839">
        <w:rPr>
          <w:rFonts w:ascii="Calibri" w:hAnsi="Calibri" w:cs="Calibri"/>
          <w:color w:val="0563C1"/>
          <w:sz w:val="22"/>
          <w:szCs w:val="22"/>
          <w:u w:val="single"/>
        </w:rPr>
        <w:t>https://tulokset.lintuatlas.fi/grid</w:t>
      </w:r>
      <w:r w:rsidR="00314839">
        <w:rPr>
          <w:rFonts w:ascii="Calibri" w:hAnsi="Calibri" w:cs="Calibri"/>
          <w:color w:val="000000"/>
          <w:sz w:val="22"/>
          <w:szCs w:val="22"/>
        </w:rPr>
        <w:t> </w:t>
      </w:r>
    </w:p>
    <w:p w14:paraId="1FF4AA7E" w14:textId="77777777" w:rsidR="00314839" w:rsidRDefault="00314839" w:rsidP="00314839">
      <w:pPr>
        <w:pStyle w:val="NormaaliWWW"/>
        <w:spacing w:before="0" w:beforeAutospacing="0" w:after="0" w:afterAutospacing="0"/>
      </w:pPr>
      <w:r>
        <w:rPr>
          <w:rFonts w:ascii="Calibri" w:hAnsi="Calibri" w:cs="Calibri"/>
          <w:color w:val="000000"/>
          <w:sz w:val="22"/>
          <w:szCs w:val="22"/>
        </w:rPr>
        <w:t xml:space="preserve">Lisätietoa mm. pesimävarmuussummasta ja selvitysasteesta: </w:t>
      </w:r>
      <w:hyperlink r:id="rId12" w:history="1">
        <w:r>
          <w:rPr>
            <w:rStyle w:val="Hyperlinkki"/>
            <w:rFonts w:ascii="Calibri" w:hAnsi="Calibri" w:cs="Calibri"/>
            <w:color w:val="0563C1"/>
            <w:sz w:val="22"/>
            <w:szCs w:val="22"/>
          </w:rPr>
          <w:t>https://lintuatlas.fi/materiaalia/</w:t>
        </w:r>
      </w:hyperlink>
      <w:r>
        <w:rPr>
          <w:rFonts w:ascii="Calibri" w:hAnsi="Calibri" w:cs="Calibri"/>
          <w:color w:val="000000"/>
          <w:sz w:val="22"/>
          <w:szCs w:val="22"/>
        </w:rPr>
        <w:t> </w:t>
      </w:r>
    </w:p>
    <w:p w14:paraId="083D65DD" w14:textId="77777777" w:rsidR="00314839" w:rsidRDefault="00314839"/>
    <w:sectPr w:rsidR="0031483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4C"/>
    <w:rsid w:val="000225CD"/>
    <w:rsid w:val="000C27EE"/>
    <w:rsid w:val="00111C54"/>
    <w:rsid w:val="0011695B"/>
    <w:rsid w:val="00117D95"/>
    <w:rsid w:val="001D1236"/>
    <w:rsid w:val="00204F56"/>
    <w:rsid w:val="00250EED"/>
    <w:rsid w:val="002A64ED"/>
    <w:rsid w:val="002C3D3D"/>
    <w:rsid w:val="00314839"/>
    <w:rsid w:val="0034288A"/>
    <w:rsid w:val="00345724"/>
    <w:rsid w:val="00395821"/>
    <w:rsid w:val="004535BD"/>
    <w:rsid w:val="0048504C"/>
    <w:rsid w:val="00495520"/>
    <w:rsid w:val="005943E1"/>
    <w:rsid w:val="0063191C"/>
    <w:rsid w:val="00705074"/>
    <w:rsid w:val="00730B5A"/>
    <w:rsid w:val="00780C87"/>
    <w:rsid w:val="007D166A"/>
    <w:rsid w:val="00853D40"/>
    <w:rsid w:val="008D7AD4"/>
    <w:rsid w:val="009A0865"/>
    <w:rsid w:val="009C30A6"/>
    <w:rsid w:val="00A21C61"/>
    <w:rsid w:val="00A37806"/>
    <w:rsid w:val="00A8153C"/>
    <w:rsid w:val="00B97076"/>
    <w:rsid w:val="00C0343A"/>
    <w:rsid w:val="00C91C41"/>
    <w:rsid w:val="00CF0736"/>
    <w:rsid w:val="00D35A3A"/>
    <w:rsid w:val="00EF110E"/>
    <w:rsid w:val="00F34078"/>
    <w:rsid w:val="00FD7C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0763"/>
  <w15:chartTrackingRefBased/>
  <w15:docId w15:val="{C5ACF49C-F5D1-4EE0-AB09-6EC98422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1483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314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tuatlas.fi/havaintojen-tallentamin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rdlife.fi/suojelu/seuranta/lintuatlas/atlashavainnot-tiiraan/" TargetMode="External"/><Relationship Id="rId12" Type="http://schemas.openxmlformats.org/officeDocument/2006/relationships/hyperlink" Target="https://lintuatlas.fi/materiaal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lokset.lintuatlas.fi/" TargetMode="External"/><Relationship Id="rId11" Type="http://schemas.openxmlformats.org/officeDocument/2006/relationships/hyperlink" Target="https://laji.fi/map" TargetMode="External"/><Relationship Id="rId5" Type="http://schemas.openxmlformats.org/officeDocument/2006/relationships/hyperlink" Target="https://www.birdlife.fi/lintuatlas/" TargetMode="External"/><Relationship Id="rId10" Type="http://schemas.openxmlformats.org/officeDocument/2006/relationships/hyperlink" Target="https://www.birdlife.fi/suojelu/seuranta/lintuatlas/ohjeita/" TargetMode="External"/><Relationship Id="rId4" Type="http://schemas.openxmlformats.org/officeDocument/2006/relationships/hyperlink" Target="https://lintuatlas.fi/" TargetMode="External"/><Relationship Id="rId9" Type="http://schemas.openxmlformats.org/officeDocument/2006/relationships/hyperlink" Target="https://lintuatlas.fi/indeksit/"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3119</Characters>
  <Application>Microsoft Office Word</Application>
  <DocSecurity>4</DocSecurity>
  <Lines>25</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Aapo Salmela</dc:creator>
  <cp:keywords/>
  <dc:description/>
  <cp:lastModifiedBy>Seppo Mäkitalo</cp:lastModifiedBy>
  <cp:revision>2</cp:revision>
  <dcterms:created xsi:type="dcterms:W3CDTF">2023-12-13T14:47:00Z</dcterms:created>
  <dcterms:modified xsi:type="dcterms:W3CDTF">2023-12-13T14:47:00Z</dcterms:modified>
</cp:coreProperties>
</file>